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B2DC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</w:r>
      <w:r>
        <w:rPr>
          <w:rFonts w:ascii="Arial" w:hAnsi="Arial"/>
          <w:b/>
        </w:rPr>
        <w:tab/>
        <w:t>SP-251078</w:t>
      </w:r>
    </w:p>
    <w:p w14:paraId="2B19052A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79E7E11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FB412F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4A486A4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TEI19 - Pack 2/3</w:t>
      </w:r>
    </w:p>
    <w:p w14:paraId="5721990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19.5</w:t>
      </w:r>
    </w:p>
    <w:p w14:paraId="3EF98C9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69298C1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FAE42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30"/>
        <w:gridCol w:w="867"/>
        <w:gridCol w:w="855"/>
        <w:gridCol w:w="838"/>
        <w:gridCol w:w="2350"/>
        <w:gridCol w:w="837"/>
        <w:gridCol w:w="908"/>
        <w:gridCol w:w="1007"/>
        <w:gridCol w:w="949"/>
        <w:gridCol w:w="1366"/>
        <w:gridCol w:w="911"/>
        <w:gridCol w:w="1743"/>
        <w:gridCol w:w="999"/>
      </w:tblGrid>
      <w:tr w:rsidR="001E4128" w14:paraId="012BEFA1" w14:textId="77777777" w:rsidTr="001E4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0" w:type="dxa"/>
          </w:tcPr>
          <w:p w14:paraId="741077CC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867" w:type="dxa"/>
          </w:tcPr>
          <w:p w14:paraId="36D0CB11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855" w:type="dxa"/>
          </w:tcPr>
          <w:p w14:paraId="030B0BB1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838" w:type="dxa"/>
          </w:tcPr>
          <w:p w14:paraId="59CC47D6" w14:textId="77777777" w:rsidR="00E12417" w:rsidRDefault="00000000">
            <w:pPr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Rel</w:t>
            </w:r>
            <w:proofErr w:type="spellEnd"/>
          </w:p>
        </w:tc>
        <w:tc>
          <w:tcPr>
            <w:tcW w:w="2350" w:type="dxa"/>
          </w:tcPr>
          <w:p w14:paraId="0CECC1FA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837" w:type="dxa"/>
          </w:tcPr>
          <w:p w14:paraId="71DA4725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908" w:type="dxa"/>
          </w:tcPr>
          <w:p w14:paraId="5DE8408A" w14:textId="77777777" w:rsidR="00E12417" w:rsidRDefault="00000000">
            <w:pPr>
              <w:jc w:val="center"/>
            </w:pPr>
            <w:proofErr w:type="spellStart"/>
            <w:r>
              <w:rPr>
                <w:rFonts w:ascii="Arial" w:hAnsi="Arial"/>
                <w:sz w:val="18"/>
              </w:rPr>
              <w:t>Vsn</w:t>
            </w:r>
            <w:proofErr w:type="spellEnd"/>
          </w:p>
        </w:tc>
        <w:tc>
          <w:tcPr>
            <w:tcW w:w="1007" w:type="dxa"/>
          </w:tcPr>
          <w:p w14:paraId="3200CFC4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949" w:type="dxa"/>
          </w:tcPr>
          <w:p w14:paraId="642F5FAD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366" w:type="dxa"/>
          </w:tcPr>
          <w:p w14:paraId="08766903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911" w:type="dxa"/>
          </w:tcPr>
          <w:p w14:paraId="41A7408D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1743" w:type="dxa"/>
          </w:tcPr>
          <w:p w14:paraId="48643E5C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9" w:type="dxa"/>
          </w:tcPr>
          <w:p w14:paraId="48B920CB" w14:textId="77777777" w:rsidR="00E12417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E12417" w14:paraId="2E58E03D" w14:textId="77777777" w:rsidTr="001E4128">
        <w:tc>
          <w:tcPr>
            <w:tcW w:w="930" w:type="dxa"/>
          </w:tcPr>
          <w:p w14:paraId="0D94ABD6" w14:textId="77777777" w:rsidR="00E12417" w:rsidRDefault="00000000">
            <w:r>
              <w:rPr>
                <w:rFonts w:ascii="Arial" w:hAnsi="Arial"/>
                <w:sz w:val="16"/>
              </w:rPr>
              <w:t>28.310</w:t>
            </w:r>
          </w:p>
        </w:tc>
        <w:tc>
          <w:tcPr>
            <w:tcW w:w="867" w:type="dxa"/>
          </w:tcPr>
          <w:p w14:paraId="1B90FB00" w14:textId="77777777" w:rsidR="00E12417" w:rsidRDefault="00000000">
            <w:r>
              <w:rPr>
                <w:rFonts w:ascii="Arial" w:hAnsi="Arial"/>
                <w:sz w:val="16"/>
              </w:rPr>
              <w:t>0093</w:t>
            </w:r>
          </w:p>
        </w:tc>
        <w:tc>
          <w:tcPr>
            <w:tcW w:w="855" w:type="dxa"/>
          </w:tcPr>
          <w:p w14:paraId="23F9EE34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46340FC1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564D2C8D" w14:textId="77777777" w:rsidR="00E12417" w:rsidRDefault="00000000">
            <w:r>
              <w:rPr>
                <w:rFonts w:ascii="Arial" w:hAnsi="Arial"/>
                <w:sz w:val="16"/>
              </w:rPr>
              <w:t xml:space="preserve">Rel-19 CR TS 28.310 Correct reference clause number for </w:t>
            </w:r>
            <w:proofErr w:type="spellStart"/>
            <w:r>
              <w:rPr>
                <w:rFonts w:ascii="Arial" w:hAnsi="Arial"/>
                <w:sz w:val="16"/>
              </w:rPr>
              <w:t>EnergySourceInfo</w:t>
            </w:r>
            <w:proofErr w:type="spellEnd"/>
            <w:r>
              <w:rPr>
                <w:rFonts w:ascii="Arial" w:hAnsi="Arial"/>
                <w:sz w:val="16"/>
              </w:rPr>
              <w:t xml:space="preserve"> data type</w:t>
            </w:r>
          </w:p>
        </w:tc>
        <w:tc>
          <w:tcPr>
            <w:tcW w:w="837" w:type="dxa"/>
          </w:tcPr>
          <w:p w14:paraId="69B2FFAD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1307839D" w14:textId="77777777" w:rsidR="00E12417" w:rsidRDefault="00000000"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w="1007" w:type="dxa"/>
          </w:tcPr>
          <w:p w14:paraId="2250E9DD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1528963C" w14:textId="77777777" w:rsidR="00E12417" w:rsidRDefault="00000000">
            <w:r>
              <w:rPr>
                <w:rFonts w:ascii="Arial" w:hAnsi="Arial"/>
                <w:sz w:val="16"/>
              </w:rPr>
              <w:t>S5-253990</w:t>
            </w:r>
          </w:p>
        </w:tc>
        <w:tc>
          <w:tcPr>
            <w:tcW w:w="1366" w:type="dxa"/>
          </w:tcPr>
          <w:p w14:paraId="51183232" w14:textId="77777777" w:rsidR="00E12417" w:rsidRDefault="00000000"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w="911" w:type="dxa"/>
          </w:tcPr>
          <w:p w14:paraId="284A7D0F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4CAC7A92" w14:textId="77777777" w:rsidR="00E12417" w:rsidRDefault="00000000">
            <w:r>
              <w:rPr>
                <w:rFonts w:ascii="Arial" w:hAnsi="Arial"/>
                <w:sz w:val="16"/>
              </w:rPr>
              <w:t>8.3.1.1</w:t>
            </w:r>
          </w:p>
        </w:tc>
        <w:tc>
          <w:tcPr>
            <w:tcW w:w="999" w:type="dxa"/>
          </w:tcPr>
          <w:p w14:paraId="0FE70FE1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1B793C89" w14:textId="77777777" w:rsidTr="001E4128">
        <w:tc>
          <w:tcPr>
            <w:tcW w:w="930" w:type="dxa"/>
          </w:tcPr>
          <w:p w14:paraId="229F522A" w14:textId="77777777" w:rsidR="00E12417" w:rsidRDefault="00000000"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w="867" w:type="dxa"/>
          </w:tcPr>
          <w:p w14:paraId="551FCC1B" w14:textId="77777777" w:rsidR="00E12417" w:rsidRDefault="00000000">
            <w:r>
              <w:rPr>
                <w:rFonts w:ascii="Arial" w:hAnsi="Arial"/>
                <w:sz w:val="16"/>
              </w:rPr>
              <w:t>0388</w:t>
            </w:r>
          </w:p>
        </w:tc>
        <w:tc>
          <w:tcPr>
            <w:tcW w:w="855" w:type="dxa"/>
          </w:tcPr>
          <w:p w14:paraId="3FE60026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75A0918F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2BFD2066" w14:textId="77777777" w:rsidR="00E12417" w:rsidRDefault="00000000">
            <w:r>
              <w:rPr>
                <w:rFonts w:ascii="Arial" w:hAnsi="Arial"/>
                <w:sz w:val="16"/>
              </w:rPr>
              <w:t>Rel-19 CR TS 28.532 Deprecate subscribe-unsubscribe operations in File reporting service</w:t>
            </w:r>
          </w:p>
        </w:tc>
        <w:tc>
          <w:tcPr>
            <w:tcW w:w="837" w:type="dxa"/>
          </w:tcPr>
          <w:p w14:paraId="28D0AFDD" w14:textId="77777777" w:rsidR="00E12417" w:rsidRDefault="00000000"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908" w:type="dxa"/>
          </w:tcPr>
          <w:p w14:paraId="68F77DB6" w14:textId="77777777" w:rsidR="00E12417" w:rsidRDefault="00000000"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w="1007" w:type="dxa"/>
          </w:tcPr>
          <w:p w14:paraId="799E9371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538B5E92" w14:textId="77777777" w:rsidR="00E12417" w:rsidRDefault="00000000">
            <w:r>
              <w:rPr>
                <w:rFonts w:ascii="Arial" w:hAnsi="Arial"/>
                <w:sz w:val="16"/>
              </w:rPr>
              <w:t>S5-253963</w:t>
            </w:r>
          </w:p>
        </w:tc>
        <w:tc>
          <w:tcPr>
            <w:tcW w:w="1366" w:type="dxa"/>
          </w:tcPr>
          <w:p w14:paraId="24B7DF15" w14:textId="77777777" w:rsidR="00E12417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911" w:type="dxa"/>
          </w:tcPr>
          <w:p w14:paraId="3CF5EC84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417F4D29" w14:textId="77777777" w:rsidR="00E12417" w:rsidRDefault="00000000">
            <w:r>
              <w:rPr>
                <w:rFonts w:ascii="Arial" w:hAnsi="Arial"/>
                <w:sz w:val="16"/>
              </w:rPr>
              <w:t>11.6.1.3.1, 11.6.1.4.1, 12.6.1.1.3, 12.6.1.1.4</w:t>
            </w:r>
          </w:p>
        </w:tc>
        <w:tc>
          <w:tcPr>
            <w:tcW w:w="999" w:type="dxa"/>
          </w:tcPr>
          <w:p w14:paraId="4BBFE321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7CE409FF" w14:textId="77777777" w:rsidTr="001E4128">
        <w:tc>
          <w:tcPr>
            <w:tcW w:w="930" w:type="dxa"/>
          </w:tcPr>
          <w:p w14:paraId="15141B8E" w14:textId="77777777" w:rsidR="00E12417" w:rsidRDefault="00000000"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w="867" w:type="dxa"/>
          </w:tcPr>
          <w:p w14:paraId="3F71CA83" w14:textId="77777777" w:rsidR="00E12417" w:rsidRDefault="00000000">
            <w:r>
              <w:rPr>
                <w:rFonts w:ascii="Arial" w:hAnsi="Arial"/>
                <w:sz w:val="16"/>
              </w:rPr>
              <w:t>0392</w:t>
            </w:r>
          </w:p>
        </w:tc>
        <w:tc>
          <w:tcPr>
            <w:tcW w:w="855" w:type="dxa"/>
          </w:tcPr>
          <w:p w14:paraId="0B72D8B6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4FF07EC8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583C8F21" w14:textId="77777777" w:rsidR="00E12417" w:rsidRDefault="00000000">
            <w:r>
              <w:rPr>
                <w:rFonts w:ascii="Arial" w:hAnsi="Arial"/>
                <w:sz w:val="16"/>
              </w:rPr>
              <w:t>Rel-19 CR TS 28.532 Add missing examples for YANG operations</w:t>
            </w:r>
          </w:p>
        </w:tc>
        <w:tc>
          <w:tcPr>
            <w:tcW w:w="837" w:type="dxa"/>
          </w:tcPr>
          <w:p w14:paraId="264BC1FA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435D5742" w14:textId="77777777" w:rsidR="00E12417" w:rsidRDefault="00000000"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w="1007" w:type="dxa"/>
          </w:tcPr>
          <w:p w14:paraId="6EE944BB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05FEBE43" w14:textId="77777777" w:rsidR="00E12417" w:rsidRDefault="00000000">
            <w:r>
              <w:rPr>
                <w:rFonts w:ascii="Arial" w:hAnsi="Arial"/>
                <w:sz w:val="16"/>
              </w:rPr>
              <w:t>S5-253985</w:t>
            </w:r>
          </w:p>
        </w:tc>
        <w:tc>
          <w:tcPr>
            <w:tcW w:w="1366" w:type="dxa"/>
          </w:tcPr>
          <w:p w14:paraId="18D5BB6D" w14:textId="77777777" w:rsidR="00E12417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911" w:type="dxa"/>
          </w:tcPr>
          <w:p w14:paraId="5A840915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165D4538" w14:textId="77777777" w:rsidR="00E12417" w:rsidRDefault="00000000">
            <w:r>
              <w:rPr>
                <w:rFonts w:ascii="Arial" w:hAnsi="Arial"/>
                <w:sz w:val="16"/>
              </w:rPr>
              <w:t>12.1.3.1.2, 12.1.3.1.4, 12.1.3.1.4a, 12.1.3.1.5</w:t>
            </w:r>
          </w:p>
        </w:tc>
        <w:tc>
          <w:tcPr>
            <w:tcW w:w="999" w:type="dxa"/>
          </w:tcPr>
          <w:p w14:paraId="13353FFA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46BE0A1F" w14:textId="77777777" w:rsidTr="001E4128">
        <w:tc>
          <w:tcPr>
            <w:tcW w:w="930" w:type="dxa"/>
          </w:tcPr>
          <w:p w14:paraId="536073F9" w14:textId="77777777" w:rsidR="00E12417" w:rsidRDefault="00000000"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w="867" w:type="dxa"/>
          </w:tcPr>
          <w:p w14:paraId="364DE682" w14:textId="77777777" w:rsidR="00E12417" w:rsidRDefault="00000000"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w="855" w:type="dxa"/>
          </w:tcPr>
          <w:p w14:paraId="6590D4E7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00448D4B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60ED34E2" w14:textId="77777777" w:rsidR="00E12417" w:rsidRDefault="00000000">
            <w:r>
              <w:rPr>
                <w:rFonts w:ascii="Arial" w:hAnsi="Arial"/>
                <w:sz w:val="16"/>
              </w:rPr>
              <w:t>Rel-19 CR TS 28.540 add missing feature concepts and requirements</w:t>
            </w:r>
          </w:p>
        </w:tc>
        <w:tc>
          <w:tcPr>
            <w:tcW w:w="837" w:type="dxa"/>
          </w:tcPr>
          <w:p w14:paraId="0712BC9D" w14:textId="77777777" w:rsidR="00E12417" w:rsidRDefault="00000000"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908" w:type="dxa"/>
          </w:tcPr>
          <w:p w14:paraId="74DA9438" w14:textId="77777777" w:rsidR="00E12417" w:rsidRDefault="00000000"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w="1007" w:type="dxa"/>
          </w:tcPr>
          <w:p w14:paraId="00752999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29C992CC" w14:textId="77777777" w:rsidR="00E12417" w:rsidRDefault="00000000">
            <w:r>
              <w:rPr>
                <w:rFonts w:ascii="Arial" w:hAnsi="Arial"/>
                <w:sz w:val="16"/>
              </w:rPr>
              <w:t>S5-253983</w:t>
            </w:r>
          </w:p>
        </w:tc>
        <w:tc>
          <w:tcPr>
            <w:tcW w:w="1366" w:type="dxa"/>
          </w:tcPr>
          <w:p w14:paraId="35116923" w14:textId="77777777" w:rsidR="00E12417" w:rsidRDefault="00000000">
            <w:r>
              <w:rPr>
                <w:rFonts w:ascii="Arial" w:hAnsi="Arial"/>
                <w:sz w:val="16"/>
              </w:rPr>
              <w:t>Huawei, CATT</w:t>
            </w:r>
          </w:p>
        </w:tc>
        <w:tc>
          <w:tcPr>
            <w:tcW w:w="911" w:type="dxa"/>
          </w:tcPr>
          <w:p w14:paraId="77FB3E90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7C9C1082" w14:textId="77777777" w:rsidR="00E12417" w:rsidRDefault="00000000">
            <w:r>
              <w:rPr>
                <w:rFonts w:ascii="Arial" w:hAnsi="Arial"/>
                <w:sz w:val="16"/>
              </w:rPr>
              <w:t>2, 5.1, 5.3</w:t>
            </w:r>
          </w:p>
        </w:tc>
        <w:tc>
          <w:tcPr>
            <w:tcW w:w="999" w:type="dxa"/>
          </w:tcPr>
          <w:p w14:paraId="0A324CEE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6D7CC695" w14:textId="77777777" w:rsidTr="001E4128">
        <w:tc>
          <w:tcPr>
            <w:tcW w:w="930" w:type="dxa"/>
          </w:tcPr>
          <w:p w14:paraId="039721EE" w14:textId="77777777" w:rsidR="00E12417" w:rsidRDefault="00000000">
            <w:r>
              <w:rPr>
                <w:rFonts w:ascii="Arial" w:hAnsi="Arial"/>
                <w:sz w:val="16"/>
              </w:rPr>
              <w:lastRenderedPageBreak/>
              <w:t>28.541</w:t>
            </w:r>
          </w:p>
        </w:tc>
        <w:tc>
          <w:tcPr>
            <w:tcW w:w="867" w:type="dxa"/>
          </w:tcPr>
          <w:p w14:paraId="57FD52B2" w14:textId="77777777" w:rsidR="00E12417" w:rsidRDefault="00000000">
            <w:r>
              <w:rPr>
                <w:rFonts w:ascii="Arial" w:hAnsi="Arial"/>
                <w:sz w:val="16"/>
              </w:rPr>
              <w:t>1558</w:t>
            </w:r>
          </w:p>
        </w:tc>
        <w:tc>
          <w:tcPr>
            <w:tcW w:w="855" w:type="dxa"/>
          </w:tcPr>
          <w:p w14:paraId="2C5A4916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1EB2A357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46310BFC" w14:textId="77777777" w:rsidR="00E12417" w:rsidRDefault="00000000">
            <w:r>
              <w:rPr>
                <w:rFonts w:ascii="Arial" w:hAnsi="Arial"/>
                <w:sz w:val="16"/>
              </w:rPr>
              <w:t>Rel-19 CR 28.541 YANG stage-3 corrections</w:t>
            </w:r>
          </w:p>
        </w:tc>
        <w:tc>
          <w:tcPr>
            <w:tcW w:w="837" w:type="dxa"/>
          </w:tcPr>
          <w:p w14:paraId="62A5920B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04E0A57D" w14:textId="77777777" w:rsidR="00E12417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7" w:type="dxa"/>
          </w:tcPr>
          <w:p w14:paraId="393958B2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680C658D" w14:textId="77777777" w:rsidR="00E12417" w:rsidRDefault="00000000">
            <w:r>
              <w:rPr>
                <w:rFonts w:ascii="Arial" w:hAnsi="Arial"/>
                <w:sz w:val="16"/>
              </w:rPr>
              <w:t>S5-253959</w:t>
            </w:r>
          </w:p>
        </w:tc>
        <w:tc>
          <w:tcPr>
            <w:tcW w:w="1366" w:type="dxa"/>
          </w:tcPr>
          <w:p w14:paraId="3EA0B79A" w14:textId="77777777" w:rsidR="00E12417" w:rsidRDefault="00000000"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w="911" w:type="dxa"/>
          </w:tcPr>
          <w:p w14:paraId="36B05F92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274F289A" w14:textId="77777777" w:rsidR="00E12417" w:rsidRDefault="00000000"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w="999" w:type="dxa"/>
          </w:tcPr>
          <w:p w14:paraId="22D55724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173B0C65" w14:textId="77777777" w:rsidTr="001E4128">
        <w:tc>
          <w:tcPr>
            <w:tcW w:w="930" w:type="dxa"/>
          </w:tcPr>
          <w:p w14:paraId="66DB3F68" w14:textId="77777777" w:rsidR="00E12417" w:rsidRDefault="00000000"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w="867" w:type="dxa"/>
          </w:tcPr>
          <w:p w14:paraId="041C6D99" w14:textId="77777777" w:rsidR="00E12417" w:rsidRDefault="00000000">
            <w:r>
              <w:rPr>
                <w:rFonts w:ascii="Arial" w:hAnsi="Arial"/>
                <w:sz w:val="16"/>
              </w:rPr>
              <w:t>1559</w:t>
            </w:r>
          </w:p>
        </w:tc>
        <w:tc>
          <w:tcPr>
            <w:tcW w:w="855" w:type="dxa"/>
          </w:tcPr>
          <w:p w14:paraId="51A540E0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4BB6B75A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3BA4D9B4" w14:textId="77777777" w:rsidR="00E12417" w:rsidRDefault="00000000">
            <w:r>
              <w:rPr>
                <w:rFonts w:ascii="Arial" w:hAnsi="Arial"/>
                <w:sz w:val="16"/>
              </w:rPr>
              <w:t>Rel-19 CR 28.541 NR-NRM corrections</w:t>
            </w:r>
          </w:p>
        </w:tc>
        <w:tc>
          <w:tcPr>
            <w:tcW w:w="837" w:type="dxa"/>
          </w:tcPr>
          <w:p w14:paraId="3E409858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4F214C86" w14:textId="77777777" w:rsidR="00E12417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7" w:type="dxa"/>
          </w:tcPr>
          <w:p w14:paraId="4B818161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424D31C4" w14:textId="77777777" w:rsidR="00E12417" w:rsidRDefault="00000000">
            <w:r>
              <w:rPr>
                <w:rFonts w:ascii="Arial" w:hAnsi="Arial"/>
                <w:sz w:val="16"/>
              </w:rPr>
              <w:t>S5-253972</w:t>
            </w:r>
          </w:p>
        </w:tc>
        <w:tc>
          <w:tcPr>
            <w:tcW w:w="1366" w:type="dxa"/>
          </w:tcPr>
          <w:p w14:paraId="267B09A4" w14:textId="77777777" w:rsidR="00E12417" w:rsidRDefault="00000000"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w="911" w:type="dxa"/>
          </w:tcPr>
          <w:p w14:paraId="592D9F76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464B4543" w14:textId="77777777" w:rsidR="00E12417" w:rsidRDefault="00000000">
            <w:r>
              <w:rPr>
                <w:rFonts w:ascii="Arial" w:hAnsi="Arial"/>
                <w:sz w:val="16"/>
              </w:rPr>
              <w:t>4.3.35, 4.35.1</w:t>
            </w:r>
          </w:p>
        </w:tc>
        <w:tc>
          <w:tcPr>
            <w:tcW w:w="999" w:type="dxa"/>
          </w:tcPr>
          <w:p w14:paraId="50ACFB8C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0002F125" w14:textId="77777777" w:rsidTr="001E4128">
        <w:tc>
          <w:tcPr>
            <w:tcW w:w="930" w:type="dxa"/>
          </w:tcPr>
          <w:p w14:paraId="4F572CB2" w14:textId="77777777" w:rsidR="00E12417" w:rsidRDefault="00000000"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w="867" w:type="dxa"/>
          </w:tcPr>
          <w:p w14:paraId="5E5A96BB" w14:textId="77777777" w:rsidR="00E12417" w:rsidRDefault="00000000">
            <w:r>
              <w:rPr>
                <w:rFonts w:ascii="Arial" w:hAnsi="Arial"/>
                <w:sz w:val="16"/>
              </w:rPr>
              <w:t>1562</w:t>
            </w:r>
          </w:p>
        </w:tc>
        <w:tc>
          <w:tcPr>
            <w:tcW w:w="855" w:type="dxa"/>
          </w:tcPr>
          <w:p w14:paraId="54557D9E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6EC0EFA3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7AB626DD" w14:textId="77777777" w:rsidR="00E12417" w:rsidRDefault="00000000">
            <w:r>
              <w:rPr>
                <w:rFonts w:ascii="Arial" w:hAnsi="Arial"/>
                <w:sz w:val="16"/>
              </w:rPr>
              <w:t>Rel-19 CR TS 28.541 Corrections on 5GC NRM</w:t>
            </w:r>
          </w:p>
        </w:tc>
        <w:tc>
          <w:tcPr>
            <w:tcW w:w="837" w:type="dxa"/>
          </w:tcPr>
          <w:p w14:paraId="38FDE6CB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7F8BD2FB" w14:textId="77777777" w:rsidR="00E12417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7" w:type="dxa"/>
          </w:tcPr>
          <w:p w14:paraId="3229F433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0E8A1CAD" w14:textId="77777777" w:rsidR="00E12417" w:rsidRDefault="00000000">
            <w:r>
              <w:rPr>
                <w:rFonts w:ascii="Arial" w:hAnsi="Arial"/>
                <w:sz w:val="16"/>
              </w:rPr>
              <w:t>S5-253968</w:t>
            </w:r>
          </w:p>
        </w:tc>
        <w:tc>
          <w:tcPr>
            <w:tcW w:w="1366" w:type="dxa"/>
          </w:tcPr>
          <w:p w14:paraId="637ACBA6" w14:textId="77777777" w:rsidR="00E12417" w:rsidRDefault="00000000">
            <w:r>
              <w:rPr>
                <w:rFonts w:ascii="Arial" w:hAnsi="Arial"/>
                <w:sz w:val="16"/>
              </w:rPr>
              <w:t>ZTE Corporation, Orange</w:t>
            </w:r>
          </w:p>
        </w:tc>
        <w:tc>
          <w:tcPr>
            <w:tcW w:w="911" w:type="dxa"/>
          </w:tcPr>
          <w:p w14:paraId="78E37EFC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4A8B8807" w14:textId="77777777" w:rsidR="00E12417" w:rsidRDefault="00000000">
            <w:r>
              <w:rPr>
                <w:rFonts w:ascii="Arial" w:hAnsi="Arial"/>
                <w:sz w:val="16"/>
              </w:rPr>
              <w:t>5.3.54, 5.4.1, stage 3 in forge</w:t>
            </w:r>
          </w:p>
        </w:tc>
        <w:tc>
          <w:tcPr>
            <w:tcW w:w="999" w:type="dxa"/>
          </w:tcPr>
          <w:p w14:paraId="65EE3F65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734E8DA9" w14:textId="77777777" w:rsidTr="001E4128">
        <w:tc>
          <w:tcPr>
            <w:tcW w:w="930" w:type="dxa"/>
          </w:tcPr>
          <w:p w14:paraId="0BE9B7B1" w14:textId="77777777" w:rsidR="00E12417" w:rsidRDefault="00000000"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w="867" w:type="dxa"/>
          </w:tcPr>
          <w:p w14:paraId="2038AAF7" w14:textId="77777777" w:rsidR="00E12417" w:rsidRDefault="00000000">
            <w:r>
              <w:rPr>
                <w:rFonts w:ascii="Arial" w:hAnsi="Arial"/>
                <w:sz w:val="16"/>
              </w:rPr>
              <w:t>1588</w:t>
            </w:r>
          </w:p>
        </w:tc>
        <w:tc>
          <w:tcPr>
            <w:tcW w:w="855" w:type="dxa"/>
          </w:tcPr>
          <w:p w14:paraId="390386BE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5754EC8E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7003F300" w14:textId="77777777" w:rsidR="00E12417" w:rsidRDefault="00000000">
            <w:r>
              <w:rPr>
                <w:rFonts w:ascii="Arial" w:hAnsi="Arial"/>
                <w:sz w:val="16"/>
              </w:rPr>
              <w:t>Rel-19 CR TS 28.541 add stage3 solution for LTM handover to align with stage2</w:t>
            </w:r>
          </w:p>
        </w:tc>
        <w:tc>
          <w:tcPr>
            <w:tcW w:w="837" w:type="dxa"/>
          </w:tcPr>
          <w:p w14:paraId="628E4B06" w14:textId="77777777" w:rsidR="00E12417" w:rsidRDefault="00000000"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908" w:type="dxa"/>
          </w:tcPr>
          <w:p w14:paraId="07E1011F" w14:textId="77777777" w:rsidR="00E12417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7" w:type="dxa"/>
          </w:tcPr>
          <w:p w14:paraId="5DF4B0DE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0F320DBE" w14:textId="77777777" w:rsidR="00E12417" w:rsidRDefault="00000000">
            <w:r>
              <w:rPr>
                <w:rFonts w:ascii="Arial" w:hAnsi="Arial"/>
                <w:sz w:val="16"/>
              </w:rPr>
              <w:t>S5-253984</w:t>
            </w:r>
          </w:p>
        </w:tc>
        <w:tc>
          <w:tcPr>
            <w:tcW w:w="1366" w:type="dxa"/>
          </w:tcPr>
          <w:p w14:paraId="0E45E461" w14:textId="77777777" w:rsidR="00E12417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911" w:type="dxa"/>
          </w:tcPr>
          <w:p w14:paraId="2A57131D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69850A03" w14:textId="77777777" w:rsidR="00E12417" w:rsidRDefault="00000000">
            <w:r>
              <w:rPr>
                <w:rFonts w:ascii="Arial" w:hAnsi="Arial"/>
                <w:sz w:val="16"/>
              </w:rPr>
              <w:t xml:space="preserve">4.4.1, </w:t>
            </w:r>
            <w:proofErr w:type="spellStart"/>
            <w:r>
              <w:rPr>
                <w:rFonts w:ascii="Arial" w:hAnsi="Arial"/>
                <w:sz w:val="16"/>
              </w:rPr>
              <w:t>NrNrm.yaml</w:t>
            </w:r>
            <w:proofErr w:type="spellEnd"/>
          </w:p>
        </w:tc>
        <w:tc>
          <w:tcPr>
            <w:tcW w:w="999" w:type="dxa"/>
          </w:tcPr>
          <w:p w14:paraId="2FDE040F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4BF53A1A" w14:textId="77777777" w:rsidTr="001E4128">
        <w:tc>
          <w:tcPr>
            <w:tcW w:w="930" w:type="dxa"/>
          </w:tcPr>
          <w:p w14:paraId="279D80E9" w14:textId="77777777" w:rsidR="00E12417" w:rsidRDefault="00000000">
            <w:r>
              <w:rPr>
                <w:rFonts w:ascii="Arial" w:hAnsi="Arial"/>
                <w:sz w:val="16"/>
              </w:rPr>
              <w:t>28.550</w:t>
            </w:r>
          </w:p>
        </w:tc>
        <w:tc>
          <w:tcPr>
            <w:tcW w:w="867" w:type="dxa"/>
          </w:tcPr>
          <w:p w14:paraId="60672F81" w14:textId="77777777" w:rsidR="00E12417" w:rsidRDefault="00000000">
            <w:r>
              <w:rPr>
                <w:rFonts w:ascii="Arial" w:hAnsi="Arial"/>
                <w:sz w:val="16"/>
              </w:rPr>
              <w:t>0092</w:t>
            </w:r>
          </w:p>
        </w:tc>
        <w:tc>
          <w:tcPr>
            <w:tcW w:w="855" w:type="dxa"/>
          </w:tcPr>
          <w:p w14:paraId="71963EED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2BF90CD9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0C6EB953" w14:textId="77777777" w:rsidR="00E12417" w:rsidRDefault="00000000">
            <w:r>
              <w:rPr>
                <w:rFonts w:ascii="Arial" w:hAnsi="Arial"/>
                <w:sz w:val="16"/>
              </w:rPr>
              <w:t>Rel-19 CR TS 28.550 Deprecate subscribe-unsubscribe operations in File reporting service</w:t>
            </w:r>
          </w:p>
        </w:tc>
        <w:tc>
          <w:tcPr>
            <w:tcW w:w="837" w:type="dxa"/>
          </w:tcPr>
          <w:p w14:paraId="0EC86C7D" w14:textId="77777777" w:rsidR="00E12417" w:rsidRDefault="00000000"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908" w:type="dxa"/>
          </w:tcPr>
          <w:p w14:paraId="39F6A7E4" w14:textId="77777777" w:rsidR="00E12417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007" w:type="dxa"/>
          </w:tcPr>
          <w:p w14:paraId="46939D4F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2806C47B" w14:textId="77777777" w:rsidR="00E12417" w:rsidRDefault="00000000">
            <w:r>
              <w:rPr>
                <w:rFonts w:ascii="Arial" w:hAnsi="Arial"/>
                <w:sz w:val="16"/>
              </w:rPr>
              <w:t>S5-253964</w:t>
            </w:r>
          </w:p>
        </w:tc>
        <w:tc>
          <w:tcPr>
            <w:tcW w:w="1366" w:type="dxa"/>
          </w:tcPr>
          <w:p w14:paraId="26AC61ED" w14:textId="77777777" w:rsidR="00E12417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911" w:type="dxa"/>
          </w:tcPr>
          <w:p w14:paraId="3E358043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258668E7" w14:textId="77777777" w:rsidR="00E12417" w:rsidRDefault="00000000">
            <w:r>
              <w:rPr>
                <w:rFonts w:ascii="Arial" w:hAnsi="Arial"/>
                <w:sz w:val="16"/>
              </w:rPr>
              <w:t>7.2</w:t>
            </w:r>
          </w:p>
        </w:tc>
        <w:tc>
          <w:tcPr>
            <w:tcW w:w="999" w:type="dxa"/>
          </w:tcPr>
          <w:p w14:paraId="3073223D" w14:textId="77777777" w:rsidR="00E12417" w:rsidRDefault="00000000">
            <w:r>
              <w:rPr>
                <w:rFonts w:ascii="Arial" w:hAnsi="Arial"/>
                <w:sz w:val="16"/>
              </w:rPr>
              <w:t xml:space="preserve">  Depends on TS 28.532 CR0388</w:t>
            </w:r>
          </w:p>
        </w:tc>
      </w:tr>
      <w:tr w:rsidR="00E12417" w14:paraId="55622090" w14:textId="77777777" w:rsidTr="001E4128">
        <w:tc>
          <w:tcPr>
            <w:tcW w:w="930" w:type="dxa"/>
          </w:tcPr>
          <w:p w14:paraId="19C2DD47" w14:textId="77777777" w:rsidR="00E12417" w:rsidRDefault="00000000"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w="867" w:type="dxa"/>
          </w:tcPr>
          <w:p w14:paraId="63AF9A7F" w14:textId="77777777" w:rsidR="00E12417" w:rsidRDefault="00000000">
            <w:r>
              <w:rPr>
                <w:rFonts w:ascii="Arial" w:hAnsi="Arial"/>
                <w:sz w:val="16"/>
              </w:rPr>
              <w:t>0243</w:t>
            </w:r>
          </w:p>
        </w:tc>
        <w:tc>
          <w:tcPr>
            <w:tcW w:w="855" w:type="dxa"/>
          </w:tcPr>
          <w:p w14:paraId="62C6F2B2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05597A79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54BC2555" w14:textId="77777777" w:rsidR="00E12417" w:rsidRDefault="00000000">
            <w:r>
              <w:rPr>
                <w:rFonts w:ascii="Arial" w:hAnsi="Arial"/>
                <w:sz w:val="16"/>
              </w:rPr>
              <w:t>Rel-19 CR TS 28.554 Update the unit and type of the KPI</w:t>
            </w:r>
          </w:p>
        </w:tc>
        <w:tc>
          <w:tcPr>
            <w:tcW w:w="837" w:type="dxa"/>
          </w:tcPr>
          <w:p w14:paraId="50F1229E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4DC9E116" w14:textId="77777777" w:rsidR="00E12417" w:rsidRDefault="00000000">
            <w:r>
              <w:rPr>
                <w:rFonts w:ascii="Arial" w:hAnsi="Arial"/>
                <w:sz w:val="16"/>
              </w:rPr>
              <w:t>19.4.1</w:t>
            </w:r>
          </w:p>
        </w:tc>
        <w:tc>
          <w:tcPr>
            <w:tcW w:w="1007" w:type="dxa"/>
          </w:tcPr>
          <w:p w14:paraId="54CCF317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55969AFC" w14:textId="77777777" w:rsidR="00E12417" w:rsidRDefault="00000000">
            <w:r>
              <w:rPr>
                <w:rFonts w:ascii="Arial" w:hAnsi="Arial"/>
                <w:sz w:val="16"/>
              </w:rPr>
              <w:t>S5-253988</w:t>
            </w:r>
          </w:p>
        </w:tc>
        <w:tc>
          <w:tcPr>
            <w:tcW w:w="1366" w:type="dxa"/>
          </w:tcPr>
          <w:p w14:paraId="0DC4A964" w14:textId="77777777" w:rsidR="00E12417" w:rsidRDefault="00000000"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w="911" w:type="dxa"/>
          </w:tcPr>
          <w:p w14:paraId="4CA30DC3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2653C0AB" w14:textId="77777777" w:rsidR="00E12417" w:rsidRDefault="00000000">
            <w:r>
              <w:rPr>
                <w:rFonts w:ascii="Arial" w:hAnsi="Arial"/>
                <w:sz w:val="16"/>
              </w:rPr>
              <w:t>6.2, 6.3, 6.4, 6.5, 6.6, 6.7, 6.8</w:t>
            </w:r>
          </w:p>
        </w:tc>
        <w:tc>
          <w:tcPr>
            <w:tcW w:w="999" w:type="dxa"/>
          </w:tcPr>
          <w:p w14:paraId="761316E4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13EB26A7" w14:textId="77777777" w:rsidTr="001E4128">
        <w:tc>
          <w:tcPr>
            <w:tcW w:w="930" w:type="dxa"/>
          </w:tcPr>
          <w:p w14:paraId="30881858" w14:textId="77777777" w:rsidR="00E12417" w:rsidRDefault="00000000">
            <w:r>
              <w:rPr>
                <w:rFonts w:ascii="Arial" w:hAnsi="Arial"/>
                <w:sz w:val="16"/>
              </w:rPr>
              <w:t>28.554</w:t>
            </w:r>
          </w:p>
        </w:tc>
        <w:tc>
          <w:tcPr>
            <w:tcW w:w="867" w:type="dxa"/>
          </w:tcPr>
          <w:p w14:paraId="701AAE40" w14:textId="77777777" w:rsidR="00E12417" w:rsidRDefault="00000000">
            <w:r>
              <w:rPr>
                <w:rFonts w:ascii="Arial" w:hAnsi="Arial"/>
                <w:sz w:val="16"/>
              </w:rPr>
              <w:t>0244</w:t>
            </w:r>
          </w:p>
        </w:tc>
        <w:tc>
          <w:tcPr>
            <w:tcW w:w="855" w:type="dxa"/>
          </w:tcPr>
          <w:p w14:paraId="4A9BB5A0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52939603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02EED799" w14:textId="77777777" w:rsidR="00E12417" w:rsidRDefault="00000000">
            <w:r>
              <w:rPr>
                <w:rFonts w:ascii="Arial" w:hAnsi="Arial"/>
                <w:sz w:val="16"/>
              </w:rPr>
              <w:t>Rel-19 CR TS 28.554 Change the structure of clauses 6.9 and 6.10</w:t>
            </w:r>
          </w:p>
        </w:tc>
        <w:tc>
          <w:tcPr>
            <w:tcW w:w="837" w:type="dxa"/>
          </w:tcPr>
          <w:p w14:paraId="1FD1A847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49317F44" w14:textId="77777777" w:rsidR="00E12417" w:rsidRDefault="00000000">
            <w:r>
              <w:rPr>
                <w:rFonts w:ascii="Arial" w:hAnsi="Arial"/>
                <w:sz w:val="16"/>
              </w:rPr>
              <w:t>19.4.1</w:t>
            </w:r>
          </w:p>
        </w:tc>
        <w:tc>
          <w:tcPr>
            <w:tcW w:w="1007" w:type="dxa"/>
          </w:tcPr>
          <w:p w14:paraId="0AEC2B86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214E62A9" w14:textId="77777777" w:rsidR="00E12417" w:rsidRDefault="00000000">
            <w:r>
              <w:rPr>
                <w:rFonts w:ascii="Arial" w:hAnsi="Arial"/>
                <w:sz w:val="16"/>
              </w:rPr>
              <w:t>S5-253989</w:t>
            </w:r>
          </w:p>
        </w:tc>
        <w:tc>
          <w:tcPr>
            <w:tcW w:w="1366" w:type="dxa"/>
          </w:tcPr>
          <w:p w14:paraId="572BC2F6" w14:textId="77777777" w:rsidR="00E12417" w:rsidRDefault="00000000"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w="911" w:type="dxa"/>
          </w:tcPr>
          <w:p w14:paraId="44E341D7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5D61B337" w14:textId="77777777" w:rsidR="00E12417" w:rsidRDefault="00000000">
            <w:r>
              <w:rPr>
                <w:rFonts w:ascii="Arial" w:hAnsi="Arial"/>
                <w:sz w:val="16"/>
              </w:rPr>
              <w:t>4, 6.9, 6.10, 6.4.X(new), 6.4.Y(new), 6.4.Z(new), 6.Y(new), 6.Y.1(new), 6.Y.2(new)</w:t>
            </w:r>
          </w:p>
        </w:tc>
        <w:tc>
          <w:tcPr>
            <w:tcW w:w="999" w:type="dxa"/>
          </w:tcPr>
          <w:p w14:paraId="08252438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31028B97" w14:textId="77777777" w:rsidTr="001E4128">
        <w:tc>
          <w:tcPr>
            <w:tcW w:w="930" w:type="dxa"/>
          </w:tcPr>
          <w:p w14:paraId="3F3691E2" w14:textId="77777777" w:rsidR="00E12417" w:rsidRDefault="00000000"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w="867" w:type="dxa"/>
          </w:tcPr>
          <w:p w14:paraId="2B87744D" w14:textId="77777777" w:rsidR="00E12417" w:rsidRDefault="00000000">
            <w:r>
              <w:rPr>
                <w:rFonts w:ascii="Arial" w:hAnsi="Arial"/>
                <w:sz w:val="16"/>
              </w:rPr>
              <w:t>0551</w:t>
            </w:r>
          </w:p>
        </w:tc>
        <w:tc>
          <w:tcPr>
            <w:tcW w:w="855" w:type="dxa"/>
          </w:tcPr>
          <w:p w14:paraId="068588B7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4BDA86AF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196DB5E1" w14:textId="77777777" w:rsidR="00E12417" w:rsidRDefault="00000000">
            <w:r>
              <w:rPr>
                <w:rFonts w:ascii="Arial" w:hAnsi="Arial"/>
                <w:sz w:val="16"/>
              </w:rPr>
              <w:t>Rel-19 CR 28.623 YANG stage-3 corrections</w:t>
            </w:r>
          </w:p>
        </w:tc>
        <w:tc>
          <w:tcPr>
            <w:tcW w:w="837" w:type="dxa"/>
          </w:tcPr>
          <w:p w14:paraId="20E72519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5E86F7F0" w14:textId="77777777" w:rsidR="00E12417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7" w:type="dxa"/>
          </w:tcPr>
          <w:p w14:paraId="7AE29371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613F4D69" w14:textId="77777777" w:rsidR="00E12417" w:rsidRDefault="00000000">
            <w:r>
              <w:rPr>
                <w:rFonts w:ascii="Arial" w:hAnsi="Arial"/>
                <w:sz w:val="16"/>
              </w:rPr>
              <w:t>S5-253957</w:t>
            </w:r>
          </w:p>
        </w:tc>
        <w:tc>
          <w:tcPr>
            <w:tcW w:w="1366" w:type="dxa"/>
          </w:tcPr>
          <w:p w14:paraId="54899C9F" w14:textId="77777777" w:rsidR="00E12417" w:rsidRDefault="00000000"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w="911" w:type="dxa"/>
          </w:tcPr>
          <w:p w14:paraId="3E4A53AF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447924D5" w14:textId="77777777" w:rsidR="00E12417" w:rsidRDefault="00000000">
            <w:r>
              <w:rPr>
                <w:rFonts w:ascii="Arial" w:hAnsi="Arial"/>
                <w:sz w:val="16"/>
              </w:rPr>
              <w:t>2, Forge</w:t>
            </w:r>
          </w:p>
        </w:tc>
        <w:tc>
          <w:tcPr>
            <w:tcW w:w="999" w:type="dxa"/>
          </w:tcPr>
          <w:p w14:paraId="7686EB6C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1E4128" w14:paraId="3D50CC6C" w14:textId="77777777" w:rsidTr="001E4128">
        <w:tc>
          <w:tcPr>
            <w:tcW w:w="930" w:type="dxa"/>
          </w:tcPr>
          <w:p w14:paraId="49B1F559" w14:textId="77777777" w:rsidR="001E4128" w:rsidRDefault="001E4128" w:rsidP="001E4128"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w="867" w:type="dxa"/>
          </w:tcPr>
          <w:p w14:paraId="4B1E3AD6" w14:textId="77777777" w:rsidR="001E4128" w:rsidRDefault="001E4128" w:rsidP="001E4128">
            <w:r>
              <w:rPr>
                <w:rFonts w:ascii="Arial" w:hAnsi="Arial"/>
                <w:sz w:val="16"/>
              </w:rPr>
              <w:t>0554</w:t>
            </w:r>
          </w:p>
        </w:tc>
        <w:tc>
          <w:tcPr>
            <w:tcW w:w="855" w:type="dxa"/>
          </w:tcPr>
          <w:p w14:paraId="61C405F9" w14:textId="77777777" w:rsidR="001E4128" w:rsidRDefault="001E4128" w:rsidP="001E4128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38260051" w14:textId="77777777" w:rsidR="001E4128" w:rsidRDefault="001E4128" w:rsidP="001E4128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24E6FB9E" w14:textId="77777777" w:rsidR="001E4128" w:rsidRDefault="001E4128" w:rsidP="001E4128">
            <w:r>
              <w:rPr>
                <w:rFonts w:ascii="Arial" w:hAnsi="Arial"/>
                <w:sz w:val="16"/>
              </w:rPr>
              <w:t xml:space="preserve">Rel-19 CR TS 28.623 Correct the misalignment for the YANG SS for </w:t>
            </w:r>
            <w:proofErr w:type="spellStart"/>
            <w:r>
              <w:rPr>
                <w:rFonts w:ascii="Arial" w:hAnsi="Arial"/>
                <w:sz w:val="16"/>
              </w:rPr>
              <w:t>adminstrativeState</w:t>
            </w:r>
            <w:proofErr w:type="spellEnd"/>
            <w:r>
              <w:rPr>
                <w:rFonts w:ascii="Arial" w:hAnsi="Arial"/>
                <w:sz w:val="16"/>
              </w:rPr>
              <w:t xml:space="preserve"> in </w:t>
            </w:r>
            <w:proofErr w:type="spellStart"/>
            <w:r>
              <w:rPr>
                <w:rFonts w:ascii="Arial" w:hAnsi="Arial"/>
                <w:sz w:val="16"/>
              </w:rPr>
              <w:t>ThresholdMonitor</w:t>
            </w:r>
            <w:proofErr w:type="spellEnd"/>
            <w:r>
              <w:rPr>
                <w:rFonts w:ascii="Arial" w:hAnsi="Arial"/>
                <w:sz w:val="16"/>
              </w:rPr>
              <w:t xml:space="preserve"> and </w:t>
            </w:r>
            <w:proofErr w:type="spellStart"/>
            <w:r>
              <w:rPr>
                <w:rFonts w:ascii="Arial" w:hAnsi="Arial"/>
                <w:sz w:val="16"/>
              </w:rPr>
              <w:t>PerfMetricJob</w:t>
            </w:r>
            <w:proofErr w:type="spellEnd"/>
          </w:p>
        </w:tc>
        <w:tc>
          <w:tcPr>
            <w:tcW w:w="837" w:type="dxa"/>
          </w:tcPr>
          <w:p w14:paraId="4C4FAE38" w14:textId="77777777" w:rsidR="001E4128" w:rsidRDefault="001E4128" w:rsidP="001E4128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27DB81AC" w14:textId="77777777" w:rsidR="001E4128" w:rsidRDefault="001E4128" w:rsidP="001E4128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7" w:type="dxa"/>
          </w:tcPr>
          <w:p w14:paraId="2B0A6978" w14:textId="77777777" w:rsidR="001E4128" w:rsidRDefault="001E4128" w:rsidP="001E4128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497CED18" w14:textId="77777777" w:rsidR="001E4128" w:rsidRDefault="001E4128" w:rsidP="001E4128">
            <w:r>
              <w:rPr>
                <w:rFonts w:ascii="Arial" w:hAnsi="Arial"/>
                <w:sz w:val="16"/>
              </w:rPr>
              <w:t>S5-253965</w:t>
            </w:r>
          </w:p>
        </w:tc>
        <w:tc>
          <w:tcPr>
            <w:tcW w:w="1366" w:type="dxa"/>
          </w:tcPr>
          <w:p w14:paraId="58A09D04" w14:textId="77777777" w:rsidR="001E4128" w:rsidRDefault="001E4128" w:rsidP="001E4128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911" w:type="dxa"/>
          </w:tcPr>
          <w:p w14:paraId="24B4807D" w14:textId="77777777" w:rsidR="001E4128" w:rsidRDefault="001E4128" w:rsidP="001E4128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3BB213AD" w14:textId="3357F92D" w:rsidR="001E4128" w:rsidRDefault="001E4128" w:rsidP="001E4128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999" w:type="dxa"/>
          </w:tcPr>
          <w:p w14:paraId="39A9ACA3" w14:textId="77777777" w:rsidR="001E4128" w:rsidRDefault="001E4128" w:rsidP="001E4128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0FED2076" w14:textId="77777777" w:rsidTr="001E4128">
        <w:tc>
          <w:tcPr>
            <w:tcW w:w="930" w:type="dxa"/>
          </w:tcPr>
          <w:p w14:paraId="5FBF1197" w14:textId="77777777" w:rsidR="00E12417" w:rsidRDefault="00000000"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w="867" w:type="dxa"/>
          </w:tcPr>
          <w:p w14:paraId="4012BD33" w14:textId="77777777" w:rsidR="00E12417" w:rsidRDefault="00000000">
            <w:r>
              <w:rPr>
                <w:rFonts w:ascii="Arial" w:hAnsi="Arial"/>
                <w:sz w:val="16"/>
              </w:rPr>
              <w:t>0569</w:t>
            </w:r>
          </w:p>
        </w:tc>
        <w:tc>
          <w:tcPr>
            <w:tcW w:w="855" w:type="dxa"/>
          </w:tcPr>
          <w:p w14:paraId="29F12439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23075841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6BD17C45" w14:textId="77777777" w:rsidR="00E12417" w:rsidRDefault="00000000">
            <w:r>
              <w:rPr>
                <w:rFonts w:ascii="Arial" w:hAnsi="Arial"/>
                <w:sz w:val="16"/>
              </w:rPr>
              <w:t>Rel-19 CR TS 28.623 Correction of Trace Target (</w:t>
            </w:r>
            <w:proofErr w:type="spellStart"/>
            <w:r>
              <w:rPr>
                <w:rFonts w:ascii="Arial" w:hAnsi="Arial"/>
                <w:sz w:val="16"/>
              </w:rPr>
              <w:t>yaml</w:t>
            </w:r>
            <w:proofErr w:type="spellEnd"/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837" w:type="dxa"/>
          </w:tcPr>
          <w:p w14:paraId="5E9947EB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3968EF18" w14:textId="77777777" w:rsidR="00E12417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007" w:type="dxa"/>
          </w:tcPr>
          <w:p w14:paraId="09A934B4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3B578DB8" w14:textId="77777777" w:rsidR="00E12417" w:rsidRDefault="00000000">
            <w:r>
              <w:rPr>
                <w:rFonts w:ascii="Arial" w:hAnsi="Arial"/>
                <w:sz w:val="16"/>
              </w:rPr>
              <w:t>S5-254000</w:t>
            </w:r>
          </w:p>
        </w:tc>
        <w:tc>
          <w:tcPr>
            <w:tcW w:w="1366" w:type="dxa"/>
          </w:tcPr>
          <w:p w14:paraId="28E4ABC1" w14:textId="77777777" w:rsidR="00E12417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911" w:type="dxa"/>
          </w:tcPr>
          <w:p w14:paraId="679DD1C5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2C85576C" w14:textId="73092E41" w:rsidR="00E12417" w:rsidRDefault="001E4128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999" w:type="dxa"/>
          </w:tcPr>
          <w:p w14:paraId="12779072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58F2A2D0" w14:textId="77777777" w:rsidTr="001E4128">
        <w:tc>
          <w:tcPr>
            <w:tcW w:w="930" w:type="dxa"/>
          </w:tcPr>
          <w:p w14:paraId="17030771" w14:textId="77777777" w:rsidR="00E12417" w:rsidRDefault="00000000"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w="867" w:type="dxa"/>
          </w:tcPr>
          <w:p w14:paraId="6A4132D8" w14:textId="77777777" w:rsidR="00E12417" w:rsidRDefault="00000000">
            <w:r>
              <w:rPr>
                <w:rFonts w:ascii="Arial" w:hAnsi="Arial"/>
                <w:sz w:val="16"/>
              </w:rPr>
              <w:t>1051</w:t>
            </w:r>
          </w:p>
        </w:tc>
        <w:tc>
          <w:tcPr>
            <w:tcW w:w="855" w:type="dxa"/>
          </w:tcPr>
          <w:p w14:paraId="62487C88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11DE551C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1973D5A3" w14:textId="77777777" w:rsidR="00E12417" w:rsidRDefault="00000000">
            <w:r>
              <w:rPr>
                <w:rFonts w:ascii="Arial" w:hAnsi="Arial"/>
                <w:sz w:val="16"/>
              </w:rPr>
              <w:t xml:space="preserve">Rel-19 CR 32.298 Correction of satellite </w:t>
            </w:r>
            <w:proofErr w:type="spellStart"/>
            <w:r>
              <w:rPr>
                <w:rFonts w:ascii="Arial" w:hAnsi="Arial"/>
                <w:sz w:val="16"/>
              </w:rPr>
              <w:t>ProSe</w:t>
            </w:r>
            <w:proofErr w:type="spellEnd"/>
            <w:r>
              <w:rPr>
                <w:rFonts w:ascii="Arial" w:hAnsi="Arial"/>
                <w:sz w:val="16"/>
              </w:rPr>
              <w:t xml:space="preserve"> and SMS information</w:t>
            </w:r>
          </w:p>
        </w:tc>
        <w:tc>
          <w:tcPr>
            <w:tcW w:w="837" w:type="dxa"/>
          </w:tcPr>
          <w:p w14:paraId="0BD7861D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6640CD57" w14:textId="77777777" w:rsidR="00E12417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007" w:type="dxa"/>
          </w:tcPr>
          <w:p w14:paraId="5F127565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622E8805" w14:textId="77777777" w:rsidR="00E12417" w:rsidRDefault="00000000">
            <w:r>
              <w:rPr>
                <w:rFonts w:ascii="Arial" w:hAnsi="Arial"/>
                <w:sz w:val="16"/>
              </w:rPr>
              <w:t>S5-253797</w:t>
            </w:r>
          </w:p>
        </w:tc>
        <w:tc>
          <w:tcPr>
            <w:tcW w:w="1366" w:type="dxa"/>
          </w:tcPr>
          <w:p w14:paraId="2E2509F9" w14:textId="77777777" w:rsidR="00E12417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911" w:type="dxa"/>
          </w:tcPr>
          <w:p w14:paraId="5DFC6D59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37FBCBA5" w14:textId="77777777" w:rsidR="00E12417" w:rsidRDefault="00000000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999" w:type="dxa"/>
          </w:tcPr>
          <w:p w14:paraId="51C04A63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E12417" w14:paraId="595491B8" w14:textId="77777777" w:rsidTr="001E4128">
        <w:tc>
          <w:tcPr>
            <w:tcW w:w="930" w:type="dxa"/>
          </w:tcPr>
          <w:p w14:paraId="6F5CE026" w14:textId="77777777" w:rsidR="00E12417" w:rsidRDefault="00000000">
            <w:r>
              <w:rPr>
                <w:rFonts w:ascii="Arial" w:hAnsi="Arial"/>
                <w:sz w:val="16"/>
              </w:rPr>
              <w:t>32.422</w:t>
            </w:r>
          </w:p>
        </w:tc>
        <w:tc>
          <w:tcPr>
            <w:tcW w:w="867" w:type="dxa"/>
          </w:tcPr>
          <w:p w14:paraId="591002CC" w14:textId="77777777" w:rsidR="00E12417" w:rsidRDefault="00000000">
            <w:r>
              <w:rPr>
                <w:rFonts w:ascii="Arial" w:hAnsi="Arial"/>
                <w:sz w:val="16"/>
              </w:rPr>
              <w:t>0531</w:t>
            </w:r>
          </w:p>
        </w:tc>
        <w:tc>
          <w:tcPr>
            <w:tcW w:w="855" w:type="dxa"/>
          </w:tcPr>
          <w:p w14:paraId="564822A7" w14:textId="77777777" w:rsidR="00E12417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38" w:type="dxa"/>
          </w:tcPr>
          <w:p w14:paraId="286632A4" w14:textId="77777777" w:rsidR="00E12417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350" w:type="dxa"/>
          </w:tcPr>
          <w:p w14:paraId="73B18C7A" w14:textId="77777777" w:rsidR="00E12417" w:rsidRDefault="00000000">
            <w:r>
              <w:rPr>
                <w:rFonts w:ascii="Arial" w:hAnsi="Arial"/>
                <w:sz w:val="16"/>
              </w:rPr>
              <w:t>Rel-19 CR TS32.422 Fix wrong message description in MDT activation in 5GC and NG-RAN after UE attachment</w:t>
            </w:r>
          </w:p>
        </w:tc>
        <w:tc>
          <w:tcPr>
            <w:tcW w:w="837" w:type="dxa"/>
          </w:tcPr>
          <w:p w14:paraId="7D67086C" w14:textId="77777777" w:rsidR="00E12417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908" w:type="dxa"/>
          </w:tcPr>
          <w:p w14:paraId="74BB0AD9" w14:textId="77777777" w:rsidR="00E12417" w:rsidRDefault="00000000"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w="1007" w:type="dxa"/>
          </w:tcPr>
          <w:p w14:paraId="469C0B29" w14:textId="77777777" w:rsidR="00E12417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949" w:type="dxa"/>
          </w:tcPr>
          <w:p w14:paraId="6B650620" w14:textId="77777777" w:rsidR="00E12417" w:rsidRDefault="00000000">
            <w:r>
              <w:rPr>
                <w:rFonts w:ascii="Arial" w:hAnsi="Arial"/>
                <w:sz w:val="16"/>
              </w:rPr>
              <w:t>S5-254001</w:t>
            </w:r>
          </w:p>
        </w:tc>
        <w:tc>
          <w:tcPr>
            <w:tcW w:w="1366" w:type="dxa"/>
          </w:tcPr>
          <w:p w14:paraId="1DA8D87D" w14:textId="77777777" w:rsidR="00E12417" w:rsidRDefault="00000000"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w="911" w:type="dxa"/>
          </w:tcPr>
          <w:p w14:paraId="7185E562" w14:textId="77777777" w:rsidR="00E12417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743" w:type="dxa"/>
          </w:tcPr>
          <w:p w14:paraId="38BDE6B9" w14:textId="77777777" w:rsidR="00E12417" w:rsidRDefault="00000000">
            <w:r>
              <w:rPr>
                <w:rFonts w:ascii="Arial" w:hAnsi="Arial"/>
                <w:sz w:val="16"/>
              </w:rPr>
              <w:t>4.1.2.17.3</w:t>
            </w:r>
          </w:p>
        </w:tc>
        <w:tc>
          <w:tcPr>
            <w:tcW w:w="999" w:type="dxa"/>
          </w:tcPr>
          <w:p w14:paraId="68492670" w14:textId="77777777" w:rsidR="00E12417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1C67236D" w14:textId="77777777" w:rsidR="004E535C" w:rsidRDefault="004E535C"/>
    <w:p w14:paraId="3BC6CF6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8EA92" w14:textId="77777777" w:rsidR="001A416F" w:rsidRDefault="001A416F" w:rsidP="002B33AE">
      <w:pPr>
        <w:spacing w:after="0" w:line="240" w:lineRule="auto"/>
      </w:pPr>
      <w:r>
        <w:separator/>
      </w:r>
    </w:p>
  </w:endnote>
  <w:endnote w:type="continuationSeparator" w:id="0">
    <w:p w14:paraId="6B5AC9EB" w14:textId="77777777" w:rsidR="001A416F" w:rsidRDefault="001A416F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0EA7A" w14:textId="77777777" w:rsidR="001A416F" w:rsidRDefault="001A416F" w:rsidP="002B33AE">
      <w:pPr>
        <w:spacing w:after="0" w:line="240" w:lineRule="auto"/>
      </w:pPr>
      <w:r>
        <w:separator/>
      </w:r>
    </w:p>
  </w:footnote>
  <w:footnote w:type="continuationSeparator" w:id="0">
    <w:p w14:paraId="0558AE35" w14:textId="77777777" w:rsidR="001A416F" w:rsidRDefault="001A416F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416F"/>
    <w:rsid w:val="001A5153"/>
    <w:rsid w:val="001C74F9"/>
    <w:rsid w:val="001E4128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12417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D5E0C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2025-09-08T11:36:00Z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